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388"/>
        <w:tblW w:w="0" w:type="auto"/>
        <w:tblLook w:val="04A0" w:firstRow="1" w:lastRow="0" w:firstColumn="1" w:lastColumn="0" w:noHBand="0" w:noVBand="1"/>
      </w:tblPr>
      <w:tblGrid>
        <w:gridCol w:w="3078"/>
        <w:gridCol w:w="2789"/>
        <w:gridCol w:w="2790"/>
        <w:gridCol w:w="2790"/>
      </w:tblGrid>
      <w:tr w:rsidR="0047393B" w14:paraId="561BC75E" w14:textId="77777777" w:rsidTr="00DA157E">
        <w:tc>
          <w:tcPr>
            <w:tcW w:w="3078" w:type="dxa"/>
          </w:tcPr>
          <w:p w14:paraId="64C98134" w14:textId="42292FEA" w:rsidR="0047393B" w:rsidRPr="006717D1" w:rsidRDefault="0047393B" w:rsidP="00DA157E">
            <w:pPr>
              <w:rPr>
                <w:b/>
                <w:bCs/>
                <w:sz w:val="28"/>
                <w:szCs w:val="28"/>
              </w:rPr>
            </w:pPr>
            <w:r w:rsidRPr="006717D1">
              <w:rPr>
                <w:b/>
                <w:bCs/>
                <w:sz w:val="28"/>
                <w:szCs w:val="28"/>
              </w:rPr>
              <w:t>Cycle A</w:t>
            </w:r>
            <w:r w:rsidR="006717D1">
              <w:rPr>
                <w:b/>
                <w:bCs/>
                <w:sz w:val="28"/>
                <w:szCs w:val="28"/>
              </w:rPr>
              <w:t xml:space="preserve"> Spanish</w:t>
            </w:r>
            <w:r w:rsidR="00C466EA">
              <w:rPr>
                <w:b/>
                <w:bCs/>
                <w:sz w:val="28"/>
                <w:szCs w:val="28"/>
              </w:rPr>
              <w:t xml:space="preserve"> in</w:t>
            </w:r>
            <w:r w:rsidRPr="006717D1">
              <w:rPr>
                <w:b/>
                <w:bCs/>
                <w:sz w:val="28"/>
                <w:szCs w:val="28"/>
              </w:rPr>
              <w:t xml:space="preserve"> Town Green Primary School</w:t>
            </w:r>
          </w:p>
        </w:tc>
        <w:tc>
          <w:tcPr>
            <w:tcW w:w="2789" w:type="dxa"/>
          </w:tcPr>
          <w:p w14:paraId="216E8FBE" w14:textId="16A7CA33" w:rsidR="0047393B" w:rsidRPr="00671ED1" w:rsidRDefault="0047393B" w:rsidP="00DA157E">
            <w:pPr>
              <w:rPr>
                <w:sz w:val="24"/>
                <w:szCs w:val="24"/>
              </w:rPr>
            </w:pPr>
            <w:r w:rsidRPr="00671ED1">
              <w:rPr>
                <w:sz w:val="24"/>
                <w:szCs w:val="24"/>
              </w:rPr>
              <w:t xml:space="preserve">In </w:t>
            </w:r>
            <w:r w:rsidRPr="00671ED1">
              <w:rPr>
                <w:b/>
                <w:sz w:val="24"/>
                <w:szCs w:val="24"/>
              </w:rPr>
              <w:t>Year 3</w:t>
            </w:r>
            <w:r w:rsidRPr="00671ED1">
              <w:rPr>
                <w:sz w:val="24"/>
                <w:szCs w:val="24"/>
              </w:rPr>
              <w:t xml:space="preserve"> children learn </w:t>
            </w:r>
            <w:r w:rsidR="006717D1">
              <w:rPr>
                <w:sz w:val="24"/>
                <w:szCs w:val="24"/>
              </w:rPr>
              <w:t>…</w:t>
            </w:r>
          </w:p>
        </w:tc>
        <w:tc>
          <w:tcPr>
            <w:tcW w:w="2790" w:type="dxa"/>
          </w:tcPr>
          <w:p w14:paraId="298D3C6C" w14:textId="5DF22069" w:rsidR="0047393B" w:rsidRPr="00671ED1" w:rsidRDefault="0047393B" w:rsidP="00DA157E">
            <w:pPr>
              <w:rPr>
                <w:sz w:val="24"/>
                <w:szCs w:val="24"/>
              </w:rPr>
            </w:pPr>
            <w:r w:rsidRPr="00671ED1">
              <w:rPr>
                <w:sz w:val="24"/>
                <w:szCs w:val="24"/>
              </w:rPr>
              <w:t xml:space="preserve">In </w:t>
            </w:r>
            <w:r w:rsidRPr="00671ED1">
              <w:rPr>
                <w:b/>
                <w:sz w:val="24"/>
                <w:szCs w:val="24"/>
              </w:rPr>
              <w:t xml:space="preserve">Year </w:t>
            </w:r>
            <w:r>
              <w:rPr>
                <w:b/>
                <w:sz w:val="24"/>
                <w:szCs w:val="24"/>
              </w:rPr>
              <w:t>3/</w:t>
            </w:r>
            <w:r w:rsidRPr="00671ED1">
              <w:rPr>
                <w:b/>
                <w:sz w:val="24"/>
                <w:szCs w:val="24"/>
              </w:rPr>
              <w:t>4</w:t>
            </w:r>
            <w:r w:rsidRPr="00671ED1">
              <w:rPr>
                <w:sz w:val="24"/>
                <w:szCs w:val="24"/>
              </w:rPr>
              <w:t xml:space="preserve"> children learn</w:t>
            </w:r>
            <w:r w:rsidR="006717D1">
              <w:rPr>
                <w:sz w:val="24"/>
                <w:szCs w:val="24"/>
              </w:rPr>
              <w:t>…</w:t>
            </w:r>
          </w:p>
        </w:tc>
        <w:tc>
          <w:tcPr>
            <w:tcW w:w="2790" w:type="dxa"/>
          </w:tcPr>
          <w:p w14:paraId="2A53D141" w14:textId="4B66DE4D" w:rsidR="0047393B" w:rsidRPr="00671ED1" w:rsidRDefault="0047393B" w:rsidP="00DA157E">
            <w:pPr>
              <w:rPr>
                <w:sz w:val="24"/>
                <w:szCs w:val="24"/>
              </w:rPr>
            </w:pPr>
            <w:r w:rsidRPr="00671ED1">
              <w:rPr>
                <w:sz w:val="24"/>
                <w:szCs w:val="24"/>
              </w:rPr>
              <w:t xml:space="preserve">In </w:t>
            </w:r>
            <w:r w:rsidRPr="00671ED1">
              <w:rPr>
                <w:b/>
                <w:sz w:val="24"/>
                <w:szCs w:val="24"/>
              </w:rPr>
              <w:t>Year 5</w:t>
            </w:r>
            <w:r>
              <w:rPr>
                <w:b/>
                <w:sz w:val="24"/>
                <w:szCs w:val="24"/>
              </w:rPr>
              <w:t>/</w:t>
            </w:r>
            <w:r w:rsidR="00467218">
              <w:rPr>
                <w:b/>
                <w:sz w:val="24"/>
                <w:szCs w:val="24"/>
              </w:rPr>
              <w:t>6</w:t>
            </w:r>
            <w:r w:rsidRPr="00671ED1">
              <w:rPr>
                <w:sz w:val="24"/>
                <w:szCs w:val="24"/>
              </w:rPr>
              <w:t xml:space="preserve"> children learn</w:t>
            </w:r>
            <w:r w:rsidR="006717D1">
              <w:rPr>
                <w:sz w:val="24"/>
                <w:szCs w:val="24"/>
              </w:rPr>
              <w:t>…</w:t>
            </w:r>
          </w:p>
        </w:tc>
      </w:tr>
      <w:tr w:rsidR="0047393B" w:rsidRPr="00567092" w14:paraId="2ECF53AA" w14:textId="77777777" w:rsidTr="00DA157E">
        <w:tc>
          <w:tcPr>
            <w:tcW w:w="3078" w:type="dxa"/>
          </w:tcPr>
          <w:p w14:paraId="02BC42C9" w14:textId="727AD75F" w:rsidR="0047393B" w:rsidRPr="002A06AB" w:rsidRDefault="0047393B" w:rsidP="00DA157E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Autumn term 1 </w:t>
            </w:r>
          </w:p>
          <w:p w14:paraId="0B5AC023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  <w:highlight w:val="yellow"/>
              </w:rPr>
              <w:t xml:space="preserve">European Day of Languages, Día de la Hispanidad, EL Día de </w:t>
            </w:r>
            <w:proofErr w:type="spellStart"/>
            <w:r w:rsidRPr="002A06AB">
              <w:rPr>
                <w:rFonts w:cstheme="minorHAnsi"/>
                <w:sz w:val="18"/>
                <w:szCs w:val="18"/>
                <w:highlight w:val="yellow"/>
              </w:rPr>
              <w:t>los</w:t>
            </w:r>
            <w:proofErr w:type="spellEnd"/>
            <w:r w:rsidRPr="002A06AB">
              <w:rPr>
                <w:rFonts w:cstheme="minorHAnsi"/>
                <w:sz w:val="18"/>
                <w:szCs w:val="18"/>
                <w:highlight w:val="yellow"/>
              </w:rPr>
              <w:t xml:space="preserve"> Muertos</w:t>
            </w:r>
          </w:p>
        </w:tc>
        <w:tc>
          <w:tcPr>
            <w:tcW w:w="2789" w:type="dxa"/>
          </w:tcPr>
          <w:p w14:paraId="3389AB27" w14:textId="77777777" w:rsidR="0047393B" w:rsidRPr="002A06AB" w:rsidRDefault="0047393B" w:rsidP="00DA157E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About me: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 xml:space="preserve">learn greetings, introduce themselves, say how old they are, where they live and how they </w:t>
            </w:r>
            <w:proofErr w:type="gramStart"/>
            <w:r w:rsidRPr="002A06AB">
              <w:rPr>
                <w:rFonts w:cstheme="minorHAnsi"/>
                <w:sz w:val="18"/>
                <w:szCs w:val="18"/>
              </w:rPr>
              <w:t>are  feeling</w:t>
            </w:r>
            <w:proofErr w:type="gramEnd"/>
            <w:r w:rsidRPr="002A06AB">
              <w:rPr>
                <w:rFonts w:cstheme="minorHAnsi"/>
                <w:sz w:val="18"/>
                <w:szCs w:val="18"/>
              </w:rPr>
              <w:t>.</w:t>
            </w:r>
            <w:r w:rsidRPr="002A06AB">
              <w:rPr>
                <w:rFonts w:cstheme="minorHAnsi"/>
                <w:color w:val="C45911" w:themeColor="accent2" w:themeShade="BF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color w:val="ED7D31" w:themeColor="accent2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prepositions </w:t>
            </w:r>
            <w:proofErr w:type="spellStart"/>
            <w:r w:rsidRPr="002A06AB">
              <w:rPr>
                <w:rFonts w:cstheme="minorHAnsi"/>
                <w:i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en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conjunction </w:t>
            </w:r>
            <w:r w:rsidRPr="002A06AB">
              <w:rPr>
                <w:rFonts w:cstheme="minorHAnsi"/>
                <w:i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y ,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</w:t>
            </w:r>
          </w:p>
          <w:p w14:paraId="4377B69F" w14:textId="77777777" w:rsidR="0047393B" w:rsidRPr="002A06AB" w:rsidRDefault="0047393B" w:rsidP="00DA157E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Sound ñ, tilde</w:t>
            </w:r>
          </w:p>
          <w:p w14:paraId="62A5DCF2" w14:textId="77777777" w:rsidR="0047393B" w:rsidRPr="002A06AB" w:rsidRDefault="0047393B" w:rsidP="00DA157E">
            <w:pPr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06AB">
              <w:rPr>
                <w:rFonts w:cstheme="minorHAnsi"/>
                <w:i/>
                <w:color w:val="ED7D31" w:themeColor="accent2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¿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Cómo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llamas?</w:t>
            </w:r>
          </w:p>
          <w:p w14:paraId="101A16B8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Rockalingua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number songs</w:t>
            </w:r>
          </w:p>
        </w:tc>
        <w:tc>
          <w:tcPr>
            <w:tcW w:w="2790" w:type="dxa"/>
          </w:tcPr>
          <w:p w14:paraId="53E64C69" w14:textId="36D15294" w:rsidR="0047393B" w:rsidRPr="002A06AB" w:rsidRDefault="000061AC" w:rsidP="00DA157E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>
              <w:rPr>
                <w:rFonts w:cstheme="minorHAnsi"/>
                <w:b/>
                <w:color w:val="FF0000"/>
                <w:sz w:val="18"/>
                <w:szCs w:val="18"/>
              </w:rPr>
              <w:t>Descriptions /</w:t>
            </w:r>
            <w:r w:rsidR="0047393B" w:rsidRPr="002A06AB">
              <w:rPr>
                <w:rFonts w:cstheme="minorHAnsi"/>
                <w:b/>
                <w:color w:val="FF0000"/>
                <w:sz w:val="18"/>
                <w:szCs w:val="18"/>
              </w:rPr>
              <w:t>Body:</w:t>
            </w:r>
            <w:r w:rsidR="0047393B"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="0047393B" w:rsidRPr="002A06AB">
              <w:rPr>
                <w:rFonts w:cstheme="minorHAnsi"/>
                <w:sz w:val="18"/>
                <w:szCs w:val="18"/>
              </w:rPr>
              <w:t xml:space="preserve">name body parts, write about their monsters </w:t>
            </w:r>
            <w:r w:rsidR="0047393B"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verb:</w:t>
            </w:r>
            <w:r w:rsidR="0047393B" w:rsidRPr="002A06AB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="0047393B"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tengo,tienes,tiene</w:t>
            </w:r>
            <w:proofErr w:type="spellEnd"/>
            <w:r w:rsidR="0047393B"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 conjunction </w:t>
            </w:r>
            <w:r w:rsidR="0047393B" w:rsidRPr="002A06AB">
              <w:rPr>
                <w:rFonts w:cstheme="minorHAnsi"/>
                <w:i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y </w:t>
            </w:r>
            <w:r w:rsidR="0047393B"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 singular and plural nouns</w:t>
            </w:r>
          </w:p>
          <w:p w14:paraId="4DF273E9" w14:textId="77777777" w:rsidR="0047393B" w:rsidRDefault="0047393B" w:rsidP="00DA157E">
            <w:pPr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Cabeza.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hombros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…</w:t>
            </w:r>
          </w:p>
          <w:p w14:paraId="450E417E" w14:textId="77777777" w:rsidR="00266186" w:rsidRPr="002A06AB" w:rsidRDefault="00266186" w:rsidP="00DA15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790" w:type="dxa"/>
          </w:tcPr>
          <w:p w14:paraId="4EF36773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Dictionary skills:</w:t>
            </w:r>
            <w:r w:rsidRPr="002A06AB">
              <w:rPr>
                <w:rFonts w:cstheme="minorHAnsi"/>
                <w:sz w:val="18"/>
                <w:szCs w:val="18"/>
              </w:rPr>
              <w:t xml:space="preserve"> say the alphabet, use a bilingual dictionary</w:t>
            </w:r>
          </w:p>
          <w:p w14:paraId="6AD47719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gender:masculine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/feminine nouns , singular and plural nouns</w:t>
            </w:r>
          </w:p>
          <w:p w14:paraId="73E9EF7E" w14:textId="77777777" w:rsidR="0047393B" w:rsidRPr="002A06AB" w:rsidRDefault="0047393B" w:rsidP="00DA157E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El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alfabeto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</w:t>
            </w:r>
          </w:p>
          <w:p w14:paraId="7095A6E3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7393B" w:rsidRPr="00567092" w14:paraId="3B0A08EC" w14:textId="77777777" w:rsidTr="00DA157E">
        <w:tc>
          <w:tcPr>
            <w:tcW w:w="3078" w:type="dxa"/>
          </w:tcPr>
          <w:p w14:paraId="62C9781F" w14:textId="74610011" w:rsidR="0047393B" w:rsidRPr="002A06AB" w:rsidRDefault="0047393B" w:rsidP="00DA157E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Autumn term 2 </w:t>
            </w:r>
          </w:p>
          <w:p w14:paraId="66123585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  <w:highlight w:val="yellow"/>
              </w:rPr>
              <w:t>Day of the Dead, Christmas</w:t>
            </w:r>
          </w:p>
        </w:tc>
        <w:tc>
          <w:tcPr>
            <w:tcW w:w="2789" w:type="dxa"/>
          </w:tcPr>
          <w:p w14:paraId="639C1D9C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Calendar: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>learn the days of the week, say the months and when their birthday is, and count up to 30.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prepositions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en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de,el</w:t>
            </w:r>
            <w:proofErr w:type="spellEnd"/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728D1E5" w14:textId="77777777" w:rsidR="0047393B" w:rsidRPr="002A06AB" w:rsidRDefault="0047393B" w:rsidP="00DA157E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 Sound j ,v</w:t>
            </w:r>
          </w:p>
          <w:p w14:paraId="7409316E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Days of the week,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Rockalingua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number </w:t>
            </w:r>
            <w:proofErr w:type="spellStart"/>
            <w:proofErr w:type="gram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songs,¡</w:t>
            </w:r>
            <w:proofErr w:type="gram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Feliz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Navidad!</w:t>
            </w:r>
          </w:p>
        </w:tc>
        <w:tc>
          <w:tcPr>
            <w:tcW w:w="2790" w:type="dxa"/>
          </w:tcPr>
          <w:p w14:paraId="1FBA30E4" w14:textId="77777777" w:rsidR="0047393B" w:rsidRPr="002A06AB" w:rsidRDefault="0047393B" w:rsidP="00DB7E07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Descriptions: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 xml:space="preserve">name hair/eye colours, write /present Wanted posters 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,verb: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tiene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, place of adjectives</w:t>
            </w:r>
            <w:r w:rsidRPr="002A06AB">
              <w:rPr>
                <w:rFonts w:cstheme="minorHAnsi"/>
                <w:sz w:val="18"/>
                <w:szCs w:val="18"/>
              </w:rPr>
              <w:t>,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singular and plural nouns</w:t>
            </w:r>
          </w:p>
          <w:p w14:paraId="29A36C57" w14:textId="7D801B2C" w:rsidR="0047393B" w:rsidRDefault="0047393B" w:rsidP="00DA157E">
            <w:pPr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¡Feliz Navidad! </w:t>
            </w:r>
          </w:p>
          <w:p w14:paraId="6E4B4EA0" w14:textId="38E4EA42" w:rsidR="00CD5BFA" w:rsidRPr="00075641" w:rsidRDefault="00CD5BFA" w:rsidP="00DA157E">
            <w:pPr>
              <w:rPr>
                <w:rFonts w:cstheme="minorHAnsi"/>
                <w:sz w:val="18"/>
                <w:szCs w:val="18"/>
              </w:rPr>
            </w:pPr>
            <w:r w:rsidRPr="00CD5BFA">
              <w:rPr>
                <w:rFonts w:cstheme="minorHAnsi"/>
                <w:sz w:val="18"/>
                <w:szCs w:val="18"/>
                <w:highlight w:val="magenta"/>
              </w:rPr>
              <w:t>Topic link: Ancient Egypt</w:t>
            </w:r>
          </w:p>
          <w:p w14:paraId="1E56DC26" w14:textId="77777777" w:rsidR="00CD5BFA" w:rsidRPr="002A06AB" w:rsidRDefault="00CD5BFA" w:rsidP="00DA15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790" w:type="dxa"/>
          </w:tcPr>
          <w:p w14:paraId="7425F7F1" w14:textId="77777777" w:rsidR="0047393B" w:rsidRDefault="000F0157" w:rsidP="00DA157E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Grammar- adjective agreement in singular</w:t>
            </w:r>
            <w:r w:rsidRPr="002A06AB">
              <w:rPr>
                <w:rFonts w:cstheme="minorHAnsi"/>
                <w:b/>
                <w:sz w:val="18"/>
                <w:szCs w:val="18"/>
              </w:rPr>
              <w:t>:</w:t>
            </w:r>
            <w:r w:rsidRPr="002A06AB">
              <w:rPr>
                <w:rFonts w:cstheme="minorHAnsi"/>
                <w:sz w:val="18"/>
                <w:szCs w:val="18"/>
              </w:rPr>
              <w:t xml:space="preserve"> use adjective agreement after nouns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adjective agreement</w:t>
            </w:r>
          </w:p>
          <w:p w14:paraId="3238A906" w14:textId="77777777" w:rsidR="00822F83" w:rsidRDefault="00822F83" w:rsidP="00DA157E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</w:p>
          <w:p w14:paraId="544CB292" w14:textId="22A0F35B" w:rsidR="00822F83" w:rsidRPr="000F0157" w:rsidRDefault="00822F83" w:rsidP="00DA157E">
            <w:pPr>
              <w:rPr>
                <w:rFonts w:cstheme="minorHAnsi"/>
                <w:sz w:val="18"/>
                <w:szCs w:val="18"/>
              </w:rPr>
            </w:pPr>
            <w:r w:rsidRPr="00822F83">
              <w:rPr>
                <w:rFonts w:cstheme="minorHAnsi"/>
                <w:sz w:val="18"/>
                <w:szCs w:val="18"/>
                <w:highlight w:val="magenta"/>
              </w:rPr>
              <w:t>Topic link: Vikings</w:t>
            </w:r>
          </w:p>
        </w:tc>
      </w:tr>
      <w:tr w:rsidR="0047393B" w:rsidRPr="00567092" w14:paraId="53C89E69" w14:textId="77777777" w:rsidTr="00DA157E">
        <w:tc>
          <w:tcPr>
            <w:tcW w:w="3078" w:type="dxa"/>
          </w:tcPr>
          <w:p w14:paraId="0B050E45" w14:textId="66DAFC4D" w:rsidR="0047393B" w:rsidRPr="002A06AB" w:rsidRDefault="0047393B" w:rsidP="00DA157E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Spring term 1 </w:t>
            </w:r>
          </w:p>
          <w:p w14:paraId="5C0119F2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  <w:highlight w:val="yellow"/>
              </w:rPr>
              <w:t>Carnival</w:t>
            </w:r>
          </w:p>
        </w:tc>
        <w:tc>
          <w:tcPr>
            <w:tcW w:w="2789" w:type="dxa"/>
          </w:tcPr>
          <w:p w14:paraId="314D518D" w14:textId="77777777" w:rsidR="0047393B" w:rsidRPr="002A06AB" w:rsidRDefault="0047393B" w:rsidP="00DA157E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Weather: </w:t>
            </w:r>
            <w:r w:rsidRPr="002A06AB">
              <w:rPr>
                <w:rFonts w:cstheme="minorHAnsi"/>
                <w:sz w:val="18"/>
                <w:szCs w:val="18"/>
              </w:rPr>
              <w:t xml:space="preserve">say what the weather is like, present a weather report in front of the </w:t>
            </w:r>
            <w:proofErr w:type="spellStart"/>
            <w:r w:rsidRPr="002A06AB">
              <w:rPr>
                <w:rFonts w:cstheme="minorHAnsi"/>
                <w:sz w:val="18"/>
                <w:szCs w:val="18"/>
              </w:rPr>
              <w:t>class</w:t>
            </w: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y</w:t>
            </w:r>
            <w:proofErr w:type="spellEnd"/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,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use the negative </w:t>
            </w:r>
            <w:r w:rsidRPr="002A06AB">
              <w:rPr>
                <w:rFonts w:cstheme="minorHAnsi"/>
                <w:color w:val="C45911" w:themeColor="accent2" w:themeShade="BF"/>
                <w:sz w:val="18"/>
                <w:szCs w:val="18"/>
              </w:rPr>
              <w:t xml:space="preserve"> </w:t>
            </w:r>
          </w:p>
          <w:p w14:paraId="7E3E52A1" w14:textId="77777777" w:rsidR="0047393B" w:rsidRPr="002A06AB" w:rsidRDefault="0047393B" w:rsidP="00DA157E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Sound </w:t>
            </w:r>
            <w:proofErr w:type="spellStart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ll</w:t>
            </w:r>
            <w:proofErr w:type="spellEnd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, accents</w:t>
            </w:r>
          </w:p>
          <w:p w14:paraId="37F4E479" w14:textId="77777777" w:rsidR="0047393B" w:rsidRPr="002A06AB" w:rsidRDefault="0047393B" w:rsidP="00DA157E">
            <w:pPr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¿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Qué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tiempo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hace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</w:t>
            </w:r>
          </w:p>
        </w:tc>
        <w:tc>
          <w:tcPr>
            <w:tcW w:w="2790" w:type="dxa"/>
          </w:tcPr>
          <w:p w14:paraId="48EDC4B5" w14:textId="77777777" w:rsidR="0047393B" w:rsidRPr="002A06AB" w:rsidRDefault="0047393B" w:rsidP="00DB7E07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Family: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 xml:space="preserve">name family members and say if they have any brothers/ sisters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singular and plural nouns</w:t>
            </w:r>
          </w:p>
          <w:p w14:paraId="64A029EB" w14:textId="77777777" w:rsidR="0047393B" w:rsidRPr="002A06AB" w:rsidRDefault="0047393B" w:rsidP="003F65C9">
            <w:pPr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conjunction y,</w:t>
            </w:r>
            <w:r w:rsidRPr="002A06AB">
              <w:rPr>
                <w:rFonts w:cstheme="minorHAnsi"/>
                <w:color w:val="C45911" w:themeColor="accent2" w:themeShade="BF"/>
                <w:sz w:val="18"/>
                <w:szCs w:val="18"/>
              </w:rPr>
              <w:t xml:space="preserve"> </w:t>
            </w:r>
          </w:p>
        </w:tc>
        <w:tc>
          <w:tcPr>
            <w:tcW w:w="2790" w:type="dxa"/>
          </w:tcPr>
          <w:p w14:paraId="6F75183A" w14:textId="77777777" w:rsidR="0047393B" w:rsidRPr="002A06AB" w:rsidRDefault="0047393B" w:rsidP="00DA157E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Transport: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 xml:space="preserve">name means of transport, read a conversation in a ticket office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prepositions a,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el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en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</w:t>
            </w:r>
          </w:p>
          <w:p w14:paraId="7A2F4C92" w14:textId="77777777" w:rsidR="0047393B" w:rsidRPr="002A06AB" w:rsidRDefault="0047393B" w:rsidP="00DA157E">
            <w:pPr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47393B" w:rsidRPr="00567092" w14:paraId="310C9D94" w14:textId="77777777" w:rsidTr="00DA157E">
        <w:tc>
          <w:tcPr>
            <w:tcW w:w="3078" w:type="dxa"/>
          </w:tcPr>
          <w:p w14:paraId="527209D8" w14:textId="476022EE" w:rsidR="0047393B" w:rsidRPr="002A06AB" w:rsidRDefault="0047393B" w:rsidP="00DA157E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Spring term 2 </w:t>
            </w:r>
          </w:p>
          <w:p w14:paraId="7BF08C4A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  <w:highlight w:val="yellow"/>
              </w:rPr>
              <w:t>Mother’s Day, Easter</w:t>
            </w:r>
          </w:p>
        </w:tc>
        <w:tc>
          <w:tcPr>
            <w:tcW w:w="2789" w:type="dxa"/>
          </w:tcPr>
          <w:p w14:paraId="5642F781" w14:textId="77777777" w:rsidR="0047393B" w:rsidRPr="002A06AB" w:rsidRDefault="0047393B" w:rsidP="00DA157E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Pets: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 </w:t>
            </w:r>
            <w:r w:rsidRPr="002A06AB">
              <w:rPr>
                <w:rFonts w:cstheme="minorHAnsi"/>
                <w:sz w:val="18"/>
                <w:szCs w:val="18"/>
              </w:rPr>
              <w:t xml:space="preserve">name animals and what pets they have at home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y, singular and plural nouns</w:t>
            </w:r>
          </w:p>
          <w:p w14:paraId="621DFD2F" w14:textId="77777777" w:rsidR="0047393B" w:rsidRPr="002A06AB" w:rsidRDefault="0047393B" w:rsidP="00DA157E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Sound h</w:t>
            </w:r>
          </w:p>
          <w:p w14:paraId="3386CE70" w14:textId="77777777" w:rsidR="0047393B" w:rsidRPr="002A06AB" w:rsidRDefault="0047393B" w:rsidP="00DA157E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Soy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una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serpiente</w:t>
            </w:r>
            <w:proofErr w:type="spellEnd"/>
          </w:p>
        </w:tc>
        <w:tc>
          <w:tcPr>
            <w:tcW w:w="2790" w:type="dxa"/>
          </w:tcPr>
          <w:p w14:paraId="6FA24296" w14:textId="4BCD7146" w:rsidR="0047393B" w:rsidRDefault="0047393B" w:rsidP="00DA157E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T</w:t>
            </w:r>
            <w:r w:rsidR="000061AC">
              <w:rPr>
                <w:rFonts w:cstheme="minorHAnsi"/>
                <w:b/>
                <w:color w:val="FF0000"/>
                <w:sz w:val="18"/>
                <w:szCs w:val="18"/>
              </w:rPr>
              <w:t>he Lake District</w:t>
            </w: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</w:p>
          <w:p w14:paraId="4C4CE838" w14:textId="4AB62FC2" w:rsidR="00772F32" w:rsidRDefault="00772F32" w:rsidP="00DA157E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  <w:r w:rsidRPr="00772F32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Phonics unit</w:t>
            </w:r>
            <w:r w:rsidR="00D64F42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: </w:t>
            </w:r>
            <w:r w:rsidR="008070D0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ñ</w:t>
            </w:r>
            <w:r w:rsidR="00520B44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, </w:t>
            </w:r>
            <w:proofErr w:type="spellStart"/>
            <w:r w:rsidR="00520B44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j,</w:t>
            </w:r>
            <w:r w:rsidR="00075641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h</w:t>
            </w:r>
            <w:proofErr w:type="spellEnd"/>
            <w:r w:rsidR="00075641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,</w:t>
            </w:r>
            <w:r w:rsidR="00520B44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 v, </w:t>
            </w:r>
            <w:proofErr w:type="spellStart"/>
            <w:r w:rsidR="00520B44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ll</w:t>
            </w:r>
            <w:proofErr w:type="spellEnd"/>
            <w:r w:rsidR="00520B44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, z, accent </w:t>
            </w:r>
          </w:p>
          <w:p w14:paraId="6CE01AAF" w14:textId="77777777" w:rsidR="00075641" w:rsidRDefault="00075641" w:rsidP="00DA157E">
            <w:pPr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</w:pPr>
          </w:p>
          <w:p w14:paraId="1B103C34" w14:textId="48B3D51F" w:rsidR="00075641" w:rsidRPr="00075641" w:rsidRDefault="00075641" w:rsidP="00DA157E">
            <w:pPr>
              <w:rPr>
                <w:rFonts w:cstheme="minorHAnsi"/>
                <w:sz w:val="18"/>
                <w:szCs w:val="18"/>
                <w:highlight w:val="magenta"/>
              </w:rPr>
            </w:pPr>
            <w:r w:rsidRPr="00075641">
              <w:rPr>
                <w:rFonts w:cstheme="minorHAnsi"/>
                <w:sz w:val="18"/>
                <w:szCs w:val="18"/>
                <w:highlight w:val="magenta"/>
              </w:rPr>
              <w:t>Topic link: Lake District</w:t>
            </w:r>
          </w:p>
          <w:p w14:paraId="3EE17452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790" w:type="dxa"/>
          </w:tcPr>
          <w:p w14:paraId="4FBD714E" w14:textId="77777777" w:rsidR="0047393B" w:rsidRDefault="0047393B" w:rsidP="00DA157E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  <w:r w:rsidR="00FB41E6"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 Sports:</w:t>
            </w:r>
            <w:r w:rsidR="00FB41E6"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="00FB41E6" w:rsidRPr="002A06AB">
              <w:rPr>
                <w:rFonts w:cstheme="minorHAnsi"/>
                <w:sz w:val="18"/>
                <w:szCs w:val="18"/>
              </w:rPr>
              <w:t xml:space="preserve">name sports, express opinions </w:t>
            </w:r>
            <w:r w:rsidR="00FB41E6"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conjunctions y, </w:t>
            </w:r>
            <w:proofErr w:type="spellStart"/>
            <w:r w:rsidR="00FB41E6"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pero</w:t>
            </w:r>
            <w:proofErr w:type="spellEnd"/>
            <w:r w:rsidR="00FB41E6"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,</w:t>
            </w:r>
          </w:p>
          <w:p w14:paraId="5DEC734B" w14:textId="77777777" w:rsidR="00822F83" w:rsidRDefault="00822F83" w:rsidP="00DA157E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  <w:p w14:paraId="6A384321" w14:textId="64331217" w:rsidR="00822F83" w:rsidRPr="002A06AB" w:rsidRDefault="00822F83" w:rsidP="00DA157E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822F83">
              <w:rPr>
                <w:rFonts w:cstheme="minorHAnsi"/>
                <w:sz w:val="18"/>
                <w:szCs w:val="18"/>
                <w:highlight w:val="magenta"/>
              </w:rPr>
              <w:t>Topic link: Ancient Greece</w:t>
            </w:r>
          </w:p>
        </w:tc>
      </w:tr>
      <w:tr w:rsidR="0047393B" w:rsidRPr="00567092" w14:paraId="442DEF8D" w14:textId="77777777" w:rsidTr="00DA157E">
        <w:tc>
          <w:tcPr>
            <w:tcW w:w="3078" w:type="dxa"/>
          </w:tcPr>
          <w:p w14:paraId="4C061600" w14:textId="51342956" w:rsidR="0047393B" w:rsidRPr="002A06AB" w:rsidRDefault="0047393B" w:rsidP="00DA157E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Summer term 1 </w:t>
            </w:r>
          </w:p>
          <w:p w14:paraId="2086D2AC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  <w:highlight w:val="yellow"/>
              </w:rPr>
              <w:t>Sant Jordi, Cinco de Mayo</w:t>
            </w:r>
          </w:p>
        </w:tc>
        <w:tc>
          <w:tcPr>
            <w:tcW w:w="2789" w:type="dxa"/>
          </w:tcPr>
          <w:p w14:paraId="6F4CCDB3" w14:textId="77777777" w:rsidR="0047393B" w:rsidRPr="002A06AB" w:rsidRDefault="0047393B" w:rsidP="003F65C9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In my pencil case….: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>name items in their pencil case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gender:masculine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/feminine nouns</w:t>
            </w:r>
            <w:r w:rsidRPr="002A06AB">
              <w:rPr>
                <w:rFonts w:cstheme="minorHAnsi"/>
                <w:sz w:val="18"/>
                <w:szCs w:val="18"/>
              </w:rPr>
              <w:t xml:space="preserve"> 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,place of adjective, ,verb: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tengo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En mi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estuche</w:t>
            </w:r>
            <w:proofErr w:type="spellEnd"/>
          </w:p>
        </w:tc>
        <w:tc>
          <w:tcPr>
            <w:tcW w:w="2790" w:type="dxa"/>
          </w:tcPr>
          <w:p w14:paraId="1FAD44E8" w14:textId="6DFA8D38" w:rsidR="001F60B8" w:rsidRPr="004973D4" w:rsidRDefault="000F0157" w:rsidP="004973D4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>
              <w:rPr>
                <w:rFonts w:cstheme="minorHAnsi"/>
                <w:b/>
                <w:color w:val="FF0000"/>
                <w:sz w:val="18"/>
                <w:szCs w:val="18"/>
              </w:rPr>
              <w:t>To tell the time</w:t>
            </w:r>
            <w:r w:rsidR="0047393B" w:rsidRPr="002A06AB">
              <w:rPr>
                <w:rFonts w:cstheme="minorHAnsi"/>
                <w:b/>
                <w:color w:val="FF0000"/>
                <w:sz w:val="18"/>
                <w:szCs w:val="18"/>
              </w:rPr>
              <w:t>:</w:t>
            </w:r>
            <w:r w:rsidR="0047393B"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="001F60B8" w:rsidRPr="002A06AB">
              <w:rPr>
                <w:rFonts w:cstheme="minorHAnsi"/>
                <w:sz w:val="18"/>
                <w:szCs w:val="18"/>
              </w:rPr>
              <w:t>tell the time on the hour and half past</w:t>
            </w:r>
          </w:p>
          <w:p w14:paraId="553944A2" w14:textId="77777777" w:rsidR="001F60B8" w:rsidRPr="002A06AB" w:rsidRDefault="001F60B8" w:rsidP="001F60B8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conjunction y</w:t>
            </w:r>
          </w:p>
          <w:p w14:paraId="110AD837" w14:textId="77777777" w:rsidR="001F60B8" w:rsidRDefault="001F60B8" w:rsidP="001F60B8">
            <w:pPr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Tic tac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hace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el</w:t>
            </w:r>
            <w:proofErr w:type="spellEnd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06AB">
              <w:rPr>
                <w:rFonts w:cstheme="minorHAnsi"/>
                <w:i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reloj</w:t>
            </w:r>
            <w:proofErr w:type="spellEnd"/>
          </w:p>
          <w:p w14:paraId="237FED67" w14:textId="0DB28D8D" w:rsidR="004973D4" w:rsidRPr="004973D4" w:rsidRDefault="004973D4" w:rsidP="001F60B8">
            <w:pPr>
              <w:rPr>
                <w:rFonts w:cstheme="minorHAnsi"/>
                <w:sz w:val="18"/>
                <w:szCs w:val="18"/>
                <w:highlight w:val="magenta"/>
              </w:rPr>
            </w:pPr>
            <w:r w:rsidRPr="004973D4">
              <w:rPr>
                <w:rFonts w:cstheme="minorHAnsi"/>
                <w:sz w:val="18"/>
                <w:szCs w:val="18"/>
                <w:highlight w:val="magenta"/>
              </w:rPr>
              <w:t>Topic Link: The Romans</w:t>
            </w:r>
          </w:p>
          <w:p w14:paraId="3447F9D7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790" w:type="dxa"/>
          </w:tcPr>
          <w:p w14:paraId="3FAFE676" w14:textId="77777777" w:rsidR="0047393B" w:rsidRDefault="0047393B" w:rsidP="00DA157E">
            <w:pPr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Grammar- Conjugation of regular verbs: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to conjugate regular -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ar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 verbs :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hablar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nadar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 xml:space="preserve">, </w:t>
            </w:r>
            <w:proofErr w:type="spellStart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bailar</w:t>
            </w:r>
            <w:proofErr w:type="spellEnd"/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, etc</w:t>
            </w:r>
          </w:p>
          <w:p w14:paraId="7361E60E" w14:textId="77777777" w:rsidR="00660AB8" w:rsidRDefault="00660AB8" w:rsidP="00DA157E">
            <w:pPr>
              <w:rPr>
                <w:rFonts w:cstheme="minorHAnsi"/>
                <w:sz w:val="18"/>
                <w:szCs w:val="18"/>
              </w:rPr>
            </w:pPr>
          </w:p>
          <w:p w14:paraId="48488260" w14:textId="2A7C8E22" w:rsidR="00660AB8" w:rsidRPr="002A06AB" w:rsidRDefault="00660AB8" w:rsidP="00DA157E">
            <w:pPr>
              <w:rPr>
                <w:rFonts w:cstheme="minorHAnsi"/>
                <w:sz w:val="18"/>
                <w:szCs w:val="18"/>
              </w:rPr>
            </w:pPr>
            <w:r w:rsidRPr="00660AB8">
              <w:rPr>
                <w:rFonts w:cstheme="minorHAnsi"/>
                <w:sz w:val="18"/>
                <w:szCs w:val="18"/>
                <w:highlight w:val="magenta"/>
              </w:rPr>
              <w:t>Topic link: Mountains</w:t>
            </w:r>
          </w:p>
        </w:tc>
      </w:tr>
      <w:tr w:rsidR="0047393B" w:rsidRPr="00567092" w14:paraId="622E2FD7" w14:textId="77777777" w:rsidTr="00567092">
        <w:trPr>
          <w:trHeight w:val="70"/>
        </w:trPr>
        <w:tc>
          <w:tcPr>
            <w:tcW w:w="3078" w:type="dxa"/>
          </w:tcPr>
          <w:p w14:paraId="314BD1F6" w14:textId="21F6ADDF" w:rsidR="0047393B" w:rsidRPr="002A06AB" w:rsidRDefault="0047393B" w:rsidP="00DA157E">
            <w:pPr>
              <w:rPr>
                <w:rFonts w:cstheme="minorHAnsi"/>
                <w:b/>
                <w:sz w:val="18"/>
                <w:szCs w:val="18"/>
              </w:rPr>
            </w:pPr>
            <w:r w:rsidRPr="002A06AB">
              <w:rPr>
                <w:rFonts w:cstheme="minorHAnsi"/>
                <w:b/>
                <w:sz w:val="18"/>
                <w:szCs w:val="18"/>
              </w:rPr>
              <w:t xml:space="preserve">Summer term 2 </w:t>
            </w:r>
          </w:p>
          <w:p w14:paraId="44C286C2" w14:textId="77777777" w:rsidR="0047393B" w:rsidRPr="002A06AB" w:rsidRDefault="0047393B" w:rsidP="00DA157E">
            <w:pPr>
              <w:rPr>
                <w:rFonts w:cstheme="minorHAnsi"/>
                <w:sz w:val="18"/>
                <w:szCs w:val="18"/>
              </w:rPr>
            </w:pPr>
            <w:r w:rsidRPr="002A06AB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2A06AB">
              <w:rPr>
                <w:rFonts w:cstheme="minorHAnsi"/>
                <w:sz w:val="18"/>
                <w:szCs w:val="18"/>
                <w:highlight w:val="yellow"/>
              </w:rPr>
              <w:t>Sanfermines</w:t>
            </w:r>
            <w:proofErr w:type="spellEnd"/>
            <w:r w:rsidRPr="002A06AB">
              <w:rPr>
                <w:rFonts w:cstheme="minorHAnsi"/>
                <w:sz w:val="18"/>
                <w:szCs w:val="18"/>
                <w:highlight w:val="yellow"/>
              </w:rPr>
              <w:t>, La Tomatina</w:t>
            </w:r>
          </w:p>
        </w:tc>
        <w:tc>
          <w:tcPr>
            <w:tcW w:w="2789" w:type="dxa"/>
          </w:tcPr>
          <w:p w14:paraId="75B8A9BF" w14:textId="77777777" w:rsidR="0047393B" w:rsidRPr="002A06AB" w:rsidRDefault="0047393B" w:rsidP="00DA157E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Conversation skills and reading skills: </w:t>
            </w:r>
            <w:r w:rsidRPr="002A06AB">
              <w:rPr>
                <w:rFonts w:cstheme="minorHAnsi"/>
                <w:sz w:val="18"/>
                <w:szCs w:val="18"/>
              </w:rPr>
              <w:t xml:space="preserve">take turns in conversations with fluency, </w:t>
            </w:r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 </w:t>
            </w:r>
            <w:proofErr w:type="spellStart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ll</w:t>
            </w:r>
            <w:proofErr w:type="spellEnd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 xml:space="preserve"> ñ j z v h </w:t>
            </w:r>
            <w:proofErr w:type="spellStart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accents,tilde</w:t>
            </w:r>
            <w:proofErr w:type="spellEnd"/>
            <w:r w:rsidRPr="002A06AB">
              <w:rPr>
                <w:rFonts w:cstheme="minorHAnsi"/>
                <w:color w:val="ED7D31" w:themeColor="accent2"/>
                <w:sz w:val="18"/>
                <w:szCs w:val="18"/>
                <w:highlight w:val="lightGray"/>
              </w:rPr>
              <w:t>, punctuation marks</w:t>
            </w:r>
          </w:p>
        </w:tc>
        <w:tc>
          <w:tcPr>
            <w:tcW w:w="2790" w:type="dxa"/>
          </w:tcPr>
          <w:p w14:paraId="48550C75" w14:textId="5CED4920" w:rsidR="0047393B" w:rsidRPr="002A06AB" w:rsidRDefault="000F0157" w:rsidP="00DA157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color w:val="FF0000"/>
                <w:sz w:val="18"/>
                <w:szCs w:val="18"/>
              </w:rPr>
              <w:t>C</w:t>
            </w:r>
            <w:r w:rsidR="0047393B" w:rsidRPr="002A06AB">
              <w:rPr>
                <w:rFonts w:cstheme="minorHAnsi"/>
                <w:b/>
                <w:color w:val="FF0000"/>
                <w:sz w:val="18"/>
                <w:szCs w:val="18"/>
              </w:rPr>
              <w:t xml:space="preserve">onversation skills: </w:t>
            </w:r>
            <w:r w:rsidR="0047393B" w:rsidRPr="002A06AB">
              <w:rPr>
                <w:rFonts w:cstheme="minorHAnsi"/>
                <w:sz w:val="18"/>
                <w:szCs w:val="18"/>
              </w:rPr>
              <w:t>take turns in conversations with increased fluency</w:t>
            </w:r>
          </w:p>
        </w:tc>
        <w:tc>
          <w:tcPr>
            <w:tcW w:w="2790" w:type="dxa"/>
          </w:tcPr>
          <w:p w14:paraId="01CBB8F4" w14:textId="792A3852" w:rsidR="0047393B" w:rsidRPr="002A06AB" w:rsidRDefault="005C5C08" w:rsidP="00DA157E">
            <w:pPr>
              <w:rPr>
                <w:rFonts w:cstheme="minorHAnsi"/>
                <w:color w:val="5B9BD5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06AB">
              <w:rPr>
                <w:rFonts w:cstheme="minorHAnsi"/>
                <w:b/>
                <w:color w:val="FF0000"/>
                <w:sz w:val="18"/>
                <w:szCs w:val="18"/>
              </w:rPr>
              <w:t>Verbs/ Future and Past:</w:t>
            </w:r>
            <w:r w:rsidRPr="002A06AB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  <w:r w:rsidRPr="002A06AB">
              <w:rPr>
                <w:rFonts w:cstheme="minorHAnsi"/>
                <w:color w:val="70AD47" w:themeColor="accent6"/>
                <w:sz w:val="18"/>
                <w:szCs w:val="18"/>
                <w:shd w:val="clear" w:color="auto" w:fill="385623" w:themeFill="accent6" w:themeFillShade="80"/>
              </w:rPr>
              <w:t>compose sentences in the future and past using Voy a and Tenía</w:t>
            </w:r>
          </w:p>
        </w:tc>
      </w:tr>
    </w:tbl>
    <w:p w14:paraId="20EE3BBA" w14:textId="77777777" w:rsidR="008D7427" w:rsidRPr="00567092" w:rsidRDefault="008D7427" w:rsidP="008D7427">
      <w:pPr>
        <w:rPr>
          <w:sz w:val="18"/>
          <w:szCs w:val="18"/>
          <w:highlight w:val="cyan"/>
          <w:u w:val="single"/>
        </w:rPr>
      </w:pPr>
    </w:p>
    <w:p w14:paraId="6E760245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4041F7A5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3DC6420B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79E0764F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3327BE7E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16C3C31D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6F20F31E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5E1BBFF5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699FEFCB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37BF3E20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3EBF235F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45BCD3DF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7818DC1D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6CC13706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4B68D000" w14:textId="77777777" w:rsidR="008D7427" w:rsidRDefault="008D7427" w:rsidP="008D7427">
      <w:pPr>
        <w:rPr>
          <w:sz w:val="32"/>
          <w:szCs w:val="32"/>
          <w:highlight w:val="cyan"/>
          <w:u w:val="single"/>
        </w:rPr>
      </w:pPr>
    </w:p>
    <w:p w14:paraId="376308C7" w14:textId="14BCADAA" w:rsidR="000F0DD3" w:rsidRPr="000F0DD3" w:rsidRDefault="000F0DD3">
      <w:pPr>
        <w:rPr>
          <w:rFonts w:cstheme="minorHAnsi"/>
          <w:color w:val="70AD47" w:themeColor="accent6"/>
          <w:sz w:val="32"/>
          <w:szCs w:val="32"/>
          <w:shd w:val="clear" w:color="auto" w:fill="385623" w:themeFill="accent6" w:themeFillShade="80"/>
        </w:rPr>
      </w:pPr>
    </w:p>
    <w:sectPr w:rsidR="000F0DD3" w:rsidRPr="000F0DD3" w:rsidSect="002574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427"/>
    <w:rsid w:val="000061AC"/>
    <w:rsid w:val="00035C6B"/>
    <w:rsid w:val="00075641"/>
    <w:rsid w:val="000F0157"/>
    <w:rsid w:val="000F0DD3"/>
    <w:rsid w:val="00191E6D"/>
    <w:rsid w:val="001F60B8"/>
    <w:rsid w:val="00266186"/>
    <w:rsid w:val="002A06AB"/>
    <w:rsid w:val="002D49C0"/>
    <w:rsid w:val="0034273E"/>
    <w:rsid w:val="003C294A"/>
    <w:rsid w:val="003F65C9"/>
    <w:rsid w:val="00467218"/>
    <w:rsid w:val="0047393B"/>
    <w:rsid w:val="00492E9F"/>
    <w:rsid w:val="004973D4"/>
    <w:rsid w:val="004C7313"/>
    <w:rsid w:val="00520B44"/>
    <w:rsid w:val="00567092"/>
    <w:rsid w:val="00582585"/>
    <w:rsid w:val="005C5C08"/>
    <w:rsid w:val="00646A23"/>
    <w:rsid w:val="00660AB8"/>
    <w:rsid w:val="006717D1"/>
    <w:rsid w:val="00772F32"/>
    <w:rsid w:val="007A5421"/>
    <w:rsid w:val="008070D0"/>
    <w:rsid w:val="0082046D"/>
    <w:rsid w:val="00822F83"/>
    <w:rsid w:val="0082322F"/>
    <w:rsid w:val="008328DA"/>
    <w:rsid w:val="008D7427"/>
    <w:rsid w:val="00A81733"/>
    <w:rsid w:val="00AA45A1"/>
    <w:rsid w:val="00AE6AEE"/>
    <w:rsid w:val="00B8788B"/>
    <w:rsid w:val="00C466EA"/>
    <w:rsid w:val="00CD5A71"/>
    <w:rsid w:val="00CD5BFA"/>
    <w:rsid w:val="00D2536D"/>
    <w:rsid w:val="00D64F42"/>
    <w:rsid w:val="00DB7E07"/>
    <w:rsid w:val="00E5369E"/>
    <w:rsid w:val="00E9367E"/>
    <w:rsid w:val="00FB41E6"/>
    <w:rsid w:val="00FC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BBC73"/>
  <w15:chartTrackingRefBased/>
  <w15:docId w15:val="{30D38E3C-2569-447E-BFB1-B4BA9BCE7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 Dykes</cp:lastModifiedBy>
  <cp:revision>2</cp:revision>
  <dcterms:created xsi:type="dcterms:W3CDTF">2024-04-22T10:08:00Z</dcterms:created>
  <dcterms:modified xsi:type="dcterms:W3CDTF">2024-04-22T10:08:00Z</dcterms:modified>
</cp:coreProperties>
</file>